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8" w:rsidRPr="00170502" w:rsidRDefault="00396DA8" w:rsidP="00396DA8">
      <w:pPr>
        <w:pStyle w:val="3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16.0</w:t>
      </w:r>
      <w:r>
        <w:rPr>
          <w:rFonts w:ascii="Arial" w:hAnsi="Arial" w:cs="Arial"/>
          <w:color w:val="auto"/>
          <w:sz w:val="32"/>
          <w:szCs w:val="32"/>
        </w:rPr>
        <w:t>2</w:t>
      </w:r>
      <w:r w:rsidRPr="00170502">
        <w:rPr>
          <w:rFonts w:ascii="Arial" w:hAnsi="Arial" w:cs="Arial"/>
          <w:color w:val="auto"/>
          <w:sz w:val="32"/>
          <w:szCs w:val="32"/>
        </w:rPr>
        <w:t>.202</w:t>
      </w:r>
      <w:r>
        <w:rPr>
          <w:rFonts w:ascii="Arial" w:hAnsi="Arial" w:cs="Arial"/>
          <w:color w:val="auto"/>
          <w:sz w:val="32"/>
          <w:szCs w:val="32"/>
        </w:rPr>
        <w:t>4</w:t>
      </w:r>
      <w:r w:rsidRPr="00170502">
        <w:rPr>
          <w:rFonts w:ascii="Arial" w:hAnsi="Arial" w:cs="Arial"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12</w:t>
      </w:r>
    </w:p>
    <w:p w:rsidR="00396DA8" w:rsidRPr="00C04DE6" w:rsidRDefault="00396DA8" w:rsidP="00396DA8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6DA8" w:rsidRPr="00C04DE6" w:rsidRDefault="00396DA8" w:rsidP="00396DA8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ИРКУТСКАЯ ОБЛАСТЬ</w:t>
      </w:r>
    </w:p>
    <w:p w:rsidR="00396DA8" w:rsidRPr="00C04DE6" w:rsidRDefault="00396DA8" w:rsidP="00396DA8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БОХАНСКИЙ РАЙОН</w:t>
      </w:r>
    </w:p>
    <w:p w:rsidR="00396DA8" w:rsidRPr="00C04DE6" w:rsidRDefault="00396DA8" w:rsidP="00396DA8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МУНИЦИПАЛЬНОЕ ОБРАЗОВАНИЕ «У</w:t>
      </w:r>
      <w:r>
        <w:rPr>
          <w:rFonts w:ascii="Arial" w:hAnsi="Arial" w:cs="Arial"/>
          <w:b/>
          <w:sz w:val="32"/>
          <w:szCs w:val="32"/>
        </w:rPr>
        <w:t>КЫР</w:t>
      </w:r>
      <w:r w:rsidRPr="00C04DE6">
        <w:rPr>
          <w:rFonts w:ascii="Arial" w:hAnsi="Arial" w:cs="Arial"/>
          <w:b/>
          <w:sz w:val="32"/>
          <w:szCs w:val="32"/>
        </w:rPr>
        <w:t>»</w:t>
      </w:r>
    </w:p>
    <w:p w:rsidR="00396DA8" w:rsidRPr="00C04DE6" w:rsidRDefault="00396DA8" w:rsidP="00396DA8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АДМИНИСТРАЦИЯ</w:t>
      </w:r>
    </w:p>
    <w:p w:rsidR="00396DA8" w:rsidRPr="00C04DE6" w:rsidRDefault="00396DA8" w:rsidP="00396DA8">
      <w:pPr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ПОСТАНОВЛЕНИЕ</w:t>
      </w:r>
    </w:p>
    <w:p w:rsidR="00396DA8" w:rsidRDefault="00396DA8" w:rsidP="00396DA8">
      <w:pPr>
        <w:pStyle w:val="a3"/>
        <w:ind w:left="0" w:firstLine="0"/>
        <w:jc w:val="center"/>
        <w:rPr>
          <w:rFonts w:ascii="Arial"/>
          <w:b/>
          <w:sz w:val="30"/>
        </w:rPr>
      </w:pPr>
    </w:p>
    <w:p w:rsidR="00396DA8" w:rsidRDefault="00396DA8" w:rsidP="00396DA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ОРГАНИЗАЦИИ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АВАРИЙНЫХ БРИГАД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НА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ТЕРРИТОРИИ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МУНИЦИПАЛЬНОГО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ОБРАЗОВАНИЯ «УКЫР»</w:t>
      </w:r>
    </w:p>
    <w:p w:rsidR="00396DA8" w:rsidRPr="00170502" w:rsidRDefault="00396DA8" w:rsidP="00396DA8">
      <w:pPr>
        <w:pStyle w:val="a3"/>
        <w:ind w:left="0" w:firstLine="709"/>
        <w:jc w:val="center"/>
        <w:rPr>
          <w:rFonts w:ascii="Arial"/>
          <w:b/>
          <w:sz w:val="32"/>
          <w:szCs w:val="32"/>
        </w:rPr>
      </w:pPr>
    </w:p>
    <w:p w:rsidR="00396DA8" w:rsidRPr="00170502" w:rsidRDefault="00396DA8" w:rsidP="00396DA8">
      <w:pPr>
        <w:pStyle w:val="a3"/>
        <w:ind w:left="0" w:firstLine="709"/>
        <w:rPr>
          <w:rFonts w:ascii="Arial" w:hAnsi="Arial" w:cs="Arial"/>
        </w:rPr>
      </w:pPr>
      <w:proofErr w:type="gramStart"/>
      <w:r w:rsidRPr="00170502">
        <w:rPr>
          <w:rFonts w:ascii="Arial" w:hAnsi="Arial" w:cs="Arial"/>
        </w:rPr>
        <w:t>В связи с неблагоприятным</w:t>
      </w:r>
      <w:r>
        <w:rPr>
          <w:rFonts w:ascii="Arial" w:hAnsi="Arial" w:cs="Arial"/>
        </w:rPr>
        <w:t>и</w:t>
      </w:r>
      <w:r w:rsidRPr="00170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метеорологическими явлениями, вызванными усилением ветра и понижением температур воздуха</w:t>
      </w:r>
      <w:r w:rsidRPr="00170502">
        <w:rPr>
          <w:rFonts w:ascii="Arial" w:hAnsi="Arial" w:cs="Arial"/>
        </w:rPr>
        <w:t xml:space="preserve"> на территории Иркутской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области,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в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целях</w:t>
      </w:r>
      <w:r w:rsidRPr="0017050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предупреждения ЧС, которые могут привести к нарушению функционирования систем жизнеобеспечения населения, </w:t>
      </w:r>
      <w:r w:rsidRPr="00170502">
        <w:rPr>
          <w:rFonts w:ascii="Arial" w:hAnsi="Arial" w:cs="Arial"/>
        </w:rPr>
        <w:t>обеспечения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безаварийной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бесперебойной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работы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жилищно-коммунального хозяйства, а также в целях усиления контроля за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надежностью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эксплуатации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объектов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жизнеобеспечения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предприятий,</w:t>
      </w:r>
      <w:r w:rsidRPr="00170502">
        <w:rPr>
          <w:rFonts w:ascii="Arial" w:hAnsi="Arial" w:cs="Arial"/>
          <w:spacing w:val="-61"/>
        </w:rPr>
        <w:t xml:space="preserve"> </w:t>
      </w:r>
      <w:r w:rsidRPr="00170502">
        <w:rPr>
          <w:rFonts w:ascii="Arial" w:hAnsi="Arial" w:cs="Arial"/>
        </w:rPr>
        <w:t>организаций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учреждений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всех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форм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собственности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муниципального образования «Укыр»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между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собой</w:t>
      </w:r>
      <w:proofErr w:type="gramEnd"/>
      <w:r w:rsidRPr="00170502">
        <w:rPr>
          <w:rFonts w:ascii="Arial" w:hAnsi="Arial" w:cs="Arial"/>
        </w:rPr>
        <w:t>,</w:t>
      </w:r>
      <w:r w:rsidRPr="00170502">
        <w:rPr>
          <w:rFonts w:ascii="Arial" w:hAnsi="Arial" w:cs="Arial"/>
          <w:spacing w:val="1"/>
        </w:rPr>
        <w:t xml:space="preserve"> </w:t>
      </w:r>
      <w:proofErr w:type="gramStart"/>
      <w:r w:rsidRPr="00170502">
        <w:rPr>
          <w:rFonts w:ascii="Arial" w:hAnsi="Arial" w:cs="Arial"/>
        </w:rPr>
        <w:t>при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проведении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работ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предупреждению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ликвидации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аварийных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ситуаций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социальных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объектах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системах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жизнеобеспечения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населения,</w:t>
      </w:r>
      <w:r w:rsidRPr="00170502">
        <w:rPr>
          <w:rFonts w:ascii="Arial" w:hAnsi="Arial" w:cs="Arial"/>
          <w:spacing w:val="64"/>
        </w:rPr>
        <w:t xml:space="preserve"> </w:t>
      </w:r>
      <w:r w:rsidRPr="00170502">
        <w:rPr>
          <w:rFonts w:ascii="Arial" w:hAnsi="Arial" w:cs="Arial"/>
        </w:rPr>
        <w:t>на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основании Федеральных законов от 06.10.2003 года № 131-ФЗ «Об общих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принципах организации местного самоуправления в Российской Федерации»,</w:t>
      </w:r>
      <w:r w:rsidRPr="00170502">
        <w:rPr>
          <w:rFonts w:ascii="Arial" w:hAnsi="Arial" w:cs="Arial"/>
          <w:spacing w:val="-61"/>
        </w:rPr>
        <w:t xml:space="preserve"> </w:t>
      </w:r>
      <w:r w:rsidRPr="00170502">
        <w:rPr>
          <w:rFonts w:ascii="Arial" w:hAnsi="Arial" w:cs="Arial"/>
        </w:rPr>
        <w:t>от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21.12.1994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года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№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68-ФЗ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«О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защите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населения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территорий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от</w:t>
      </w:r>
      <w:r w:rsidRPr="00170502">
        <w:rPr>
          <w:rFonts w:ascii="Arial" w:hAnsi="Arial" w:cs="Arial"/>
          <w:spacing w:val="-6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ситуаций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природного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техногенного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характера»,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Постановления Правительства Российской Федерации от 30.12.2003 года №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794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«О</w:t>
      </w:r>
      <w:proofErr w:type="gramEnd"/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единой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государственной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системе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предупреждения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ликвидации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-9"/>
        </w:rPr>
        <w:t xml:space="preserve"> </w:t>
      </w:r>
      <w:r w:rsidRPr="00170502">
        <w:rPr>
          <w:rFonts w:ascii="Arial" w:hAnsi="Arial" w:cs="Arial"/>
        </w:rPr>
        <w:t>ситуаций»,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Указа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Губернатора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Иркутской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области</w:t>
      </w:r>
      <w:r w:rsidRPr="00170502">
        <w:rPr>
          <w:rFonts w:ascii="Arial" w:hAnsi="Arial" w:cs="Arial"/>
          <w:spacing w:val="-8"/>
        </w:rPr>
        <w:t xml:space="preserve"> </w:t>
      </w:r>
      <w:r w:rsidRPr="00170502">
        <w:rPr>
          <w:rFonts w:ascii="Arial" w:hAnsi="Arial" w:cs="Arial"/>
        </w:rPr>
        <w:t>от</w:t>
      </w:r>
      <w:r w:rsidRPr="00170502">
        <w:rPr>
          <w:rFonts w:ascii="Arial" w:hAnsi="Arial" w:cs="Arial"/>
          <w:spacing w:val="-6"/>
        </w:rPr>
        <w:t xml:space="preserve"> </w:t>
      </w:r>
      <w:r w:rsidRPr="00170502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170502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февраля</w:t>
      </w:r>
      <w:r w:rsidRPr="00170502">
        <w:rPr>
          <w:rFonts w:ascii="Arial" w:hAnsi="Arial" w:cs="Arial"/>
          <w:spacing w:val="-62"/>
        </w:rPr>
        <w:t xml:space="preserve"> </w:t>
      </w:r>
      <w:r w:rsidRPr="00170502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г.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№</w:t>
      </w:r>
      <w:r w:rsidRPr="0017050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 w:rsidRPr="00170502">
        <w:rPr>
          <w:rFonts w:ascii="Arial" w:hAnsi="Arial" w:cs="Arial"/>
        </w:rPr>
        <w:t>1-уг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«О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введении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режима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функционирования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повышенной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готовности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для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территориальной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подсистемы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Иркутской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области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единой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государственной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системы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предупреждения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ликвидации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чрезвычайных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ситуаций»,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руководствуясь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ч.1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ст.20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Устава</w:t>
      </w:r>
      <w:r w:rsidRPr="00170502">
        <w:rPr>
          <w:rFonts w:ascii="Arial" w:hAnsi="Arial" w:cs="Arial"/>
          <w:spacing w:val="1"/>
        </w:rPr>
        <w:t xml:space="preserve"> </w:t>
      </w:r>
      <w:r w:rsidRPr="00170502">
        <w:rPr>
          <w:rFonts w:ascii="Arial" w:hAnsi="Arial" w:cs="Arial"/>
        </w:rPr>
        <w:t>муниципального</w:t>
      </w:r>
      <w:r w:rsidRPr="0017050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образования «Укыр», администрация муниципального образования «Укыр»</w:t>
      </w:r>
    </w:p>
    <w:p w:rsidR="00396DA8" w:rsidRPr="00170502" w:rsidRDefault="00396DA8" w:rsidP="00396DA8">
      <w:pPr>
        <w:pStyle w:val="a3"/>
        <w:spacing w:before="2"/>
        <w:ind w:left="0" w:firstLine="0"/>
        <w:jc w:val="center"/>
        <w:rPr>
          <w:rFonts w:ascii="Arial" w:hAnsi="Arial" w:cs="Arial"/>
          <w:sz w:val="30"/>
          <w:szCs w:val="30"/>
        </w:rPr>
      </w:pPr>
    </w:p>
    <w:p w:rsidR="00396DA8" w:rsidRDefault="00396DA8" w:rsidP="00396DA8">
      <w:pPr>
        <w:pStyle w:val="1"/>
        <w:ind w:left="2567" w:right="2307"/>
      </w:pPr>
      <w:r w:rsidRPr="00170502">
        <w:t>ПОСТАНОВЛЯЕТ:</w:t>
      </w:r>
    </w:p>
    <w:p w:rsidR="00396DA8" w:rsidRPr="00170502" w:rsidRDefault="00396DA8" w:rsidP="00396DA8">
      <w:pPr>
        <w:pStyle w:val="1"/>
        <w:ind w:left="2567" w:right="2307"/>
      </w:pPr>
    </w:p>
    <w:p w:rsidR="00396DA8" w:rsidRPr="00170502" w:rsidRDefault="00396DA8" w:rsidP="00396DA8">
      <w:pPr>
        <w:pStyle w:val="a5"/>
        <w:tabs>
          <w:tab w:val="left" w:pos="1296"/>
          <w:tab w:val="left" w:pos="2290"/>
          <w:tab w:val="left" w:pos="2812"/>
          <w:tab w:val="left" w:pos="3656"/>
          <w:tab w:val="left" w:pos="3959"/>
          <w:tab w:val="left" w:pos="5654"/>
          <w:tab w:val="left" w:pos="6129"/>
          <w:tab w:val="left" w:pos="7660"/>
          <w:tab w:val="left" w:pos="7747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О</w:t>
      </w:r>
      <w:r w:rsidRPr="00170502">
        <w:rPr>
          <w:rFonts w:ascii="Arial" w:hAnsi="Arial" w:cs="Arial"/>
          <w:sz w:val="24"/>
          <w:szCs w:val="24"/>
        </w:rPr>
        <w:t>существить меры по поддержанию в готовности к использованию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резервов материально-технических средств, а также резервных источников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энергоснабжения</w:t>
      </w:r>
      <w:r w:rsidRPr="00170502">
        <w:rPr>
          <w:rFonts w:ascii="Arial" w:hAnsi="Arial" w:cs="Arial"/>
          <w:spacing w:val="2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на объектах</w:t>
      </w:r>
      <w:r w:rsidRPr="00170502">
        <w:rPr>
          <w:rFonts w:ascii="Arial" w:hAnsi="Arial" w:cs="Arial"/>
          <w:spacing w:val="-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социальной</w:t>
      </w:r>
      <w:r w:rsidRPr="00170502">
        <w:rPr>
          <w:rFonts w:ascii="Arial" w:hAnsi="Arial" w:cs="Arial"/>
          <w:spacing w:val="3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сферы;</w:t>
      </w:r>
    </w:p>
    <w:p w:rsidR="00396DA8" w:rsidRDefault="00396DA8" w:rsidP="00396DA8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С</w:t>
      </w:r>
      <w:r w:rsidRPr="00170502">
        <w:rPr>
          <w:rFonts w:ascii="Arial" w:hAnsi="Arial" w:cs="Arial"/>
          <w:sz w:val="24"/>
          <w:szCs w:val="24"/>
        </w:rPr>
        <w:t>озд</w:t>
      </w:r>
      <w:r>
        <w:rPr>
          <w:rFonts w:ascii="Arial" w:hAnsi="Arial" w:cs="Arial"/>
          <w:sz w:val="24"/>
          <w:szCs w:val="24"/>
        </w:rPr>
        <w:t>ать</w:t>
      </w:r>
      <w:r w:rsidRPr="00170502">
        <w:rPr>
          <w:rFonts w:ascii="Arial" w:hAnsi="Arial" w:cs="Arial"/>
          <w:sz w:val="24"/>
          <w:szCs w:val="24"/>
        </w:rPr>
        <w:t xml:space="preserve"> дежурны</w:t>
      </w:r>
      <w:r>
        <w:rPr>
          <w:rFonts w:ascii="Arial" w:hAnsi="Arial" w:cs="Arial"/>
          <w:sz w:val="24"/>
          <w:szCs w:val="24"/>
        </w:rPr>
        <w:t>е</w:t>
      </w:r>
      <w:r w:rsidRPr="00170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аварийные бригады </w:t>
      </w:r>
      <w:r w:rsidRPr="00170502">
        <w:rPr>
          <w:rFonts w:ascii="Arial" w:hAnsi="Arial" w:cs="Arial"/>
          <w:sz w:val="24"/>
          <w:szCs w:val="24"/>
        </w:rPr>
        <w:t xml:space="preserve"> из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состава работников:</w:t>
      </w:r>
    </w:p>
    <w:p w:rsidR="00396DA8" w:rsidRDefault="00396DA8" w:rsidP="00396DA8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2458"/>
        <w:gridCol w:w="2922"/>
        <w:gridCol w:w="3521"/>
      </w:tblGrid>
      <w:tr w:rsidR="00D65AC0" w:rsidRPr="00BB697D" w:rsidTr="00A23E93">
        <w:trPr>
          <w:trHeight w:val="901"/>
        </w:trPr>
        <w:tc>
          <w:tcPr>
            <w:tcW w:w="673" w:type="dxa"/>
            <w:vMerge w:val="restart"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B3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3AA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58" w:type="dxa"/>
            <w:vMerge w:val="restart"/>
          </w:tcPr>
          <w:p w:rsidR="00396DA8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922" w:type="dxa"/>
            <w:tcBorders>
              <w:bottom w:val="nil"/>
            </w:tcBorders>
          </w:tcPr>
          <w:p w:rsidR="00396DA8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521" w:type="dxa"/>
            <w:vMerge w:val="restart"/>
          </w:tcPr>
          <w:p w:rsidR="00396DA8" w:rsidRPr="002B3AA9" w:rsidRDefault="0037575E" w:rsidP="00375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</w:tr>
      <w:tr w:rsidR="00D65AC0" w:rsidRPr="00BB697D" w:rsidTr="00A23E93">
        <w:trPr>
          <w:trHeight w:val="321"/>
        </w:trPr>
        <w:tc>
          <w:tcPr>
            <w:tcW w:w="673" w:type="dxa"/>
            <w:vMerge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</w:tcBorders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5AC0" w:rsidTr="00A23E93">
        <w:trPr>
          <w:trHeight w:val="751"/>
        </w:trPr>
        <w:tc>
          <w:tcPr>
            <w:tcW w:w="673" w:type="dxa"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8" w:type="dxa"/>
          </w:tcPr>
          <w:p w:rsidR="00396DA8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Багайников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Вдадимир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Алексеевич</w:t>
            </w:r>
          </w:p>
        </w:tc>
        <w:tc>
          <w:tcPr>
            <w:tcW w:w="2922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«Укыр»</w:t>
            </w:r>
          </w:p>
        </w:tc>
        <w:tc>
          <w:tcPr>
            <w:tcW w:w="3521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89025434083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396DA8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Семен Семенович</w:t>
            </w:r>
          </w:p>
        </w:tc>
        <w:tc>
          <w:tcPr>
            <w:tcW w:w="2922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Водитель администрации МО «Укыр» </w:t>
            </w:r>
          </w:p>
        </w:tc>
        <w:tc>
          <w:tcPr>
            <w:tcW w:w="3521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89501474016</w:t>
            </w:r>
          </w:p>
        </w:tc>
      </w:tr>
      <w:tr w:rsidR="00D65AC0" w:rsidTr="00A23E93">
        <w:trPr>
          <w:trHeight w:val="496"/>
        </w:trPr>
        <w:tc>
          <w:tcPr>
            <w:tcW w:w="673" w:type="dxa"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396DA8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Багдуев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922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озяйством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 «Укыр»</w:t>
            </w:r>
          </w:p>
        </w:tc>
        <w:tc>
          <w:tcPr>
            <w:tcW w:w="3521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89086473244</w:t>
            </w:r>
          </w:p>
        </w:tc>
      </w:tr>
      <w:tr w:rsidR="00D65AC0" w:rsidTr="00A23E93">
        <w:trPr>
          <w:trHeight w:val="751"/>
        </w:trPr>
        <w:tc>
          <w:tcPr>
            <w:tcW w:w="673" w:type="dxa"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396DA8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Хальшаев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2922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Сторож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 «Укыр»</w:t>
            </w:r>
          </w:p>
        </w:tc>
        <w:tc>
          <w:tcPr>
            <w:tcW w:w="3521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89500638617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396DA8" w:rsidRPr="002B3AA9" w:rsidRDefault="00396DA8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A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396DA8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Алсаханов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Евгений Афанасьевич </w:t>
            </w:r>
          </w:p>
        </w:tc>
        <w:tc>
          <w:tcPr>
            <w:tcW w:w="2922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 администрации МО «Укыр»</w:t>
            </w:r>
          </w:p>
        </w:tc>
        <w:tc>
          <w:tcPr>
            <w:tcW w:w="3521" w:type="dxa"/>
          </w:tcPr>
          <w:p w:rsidR="00396DA8" w:rsidRPr="002B3AA9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89501461887</w:t>
            </w:r>
          </w:p>
        </w:tc>
      </w:tr>
      <w:tr w:rsidR="0037575E" w:rsidTr="00A23E93">
        <w:trPr>
          <w:trHeight w:val="736"/>
        </w:trPr>
        <w:tc>
          <w:tcPr>
            <w:tcW w:w="673" w:type="dxa"/>
          </w:tcPr>
          <w:p w:rsidR="0037575E" w:rsidRPr="002B3AA9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Маргарита Георгиевна</w:t>
            </w:r>
          </w:p>
        </w:tc>
        <w:tc>
          <w:tcPr>
            <w:tcW w:w="2922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МБУК СКЦ МО «Укыр»</w:t>
            </w:r>
          </w:p>
        </w:tc>
        <w:tc>
          <w:tcPr>
            <w:tcW w:w="3521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89501306794</w:t>
            </w:r>
          </w:p>
        </w:tc>
      </w:tr>
      <w:tr w:rsidR="0037575E" w:rsidTr="00A23E93">
        <w:trPr>
          <w:trHeight w:val="736"/>
        </w:trPr>
        <w:tc>
          <w:tcPr>
            <w:tcW w:w="673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Инхеева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22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Маньковским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сельским клубом</w:t>
            </w:r>
          </w:p>
        </w:tc>
        <w:tc>
          <w:tcPr>
            <w:tcW w:w="3521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89086565187</w:t>
            </w:r>
          </w:p>
        </w:tc>
      </w:tr>
      <w:tr w:rsidR="0037575E" w:rsidTr="00A23E93">
        <w:trPr>
          <w:trHeight w:val="736"/>
        </w:trPr>
        <w:tc>
          <w:tcPr>
            <w:tcW w:w="673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Лищук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22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Петрограновским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сельским клубом</w:t>
            </w:r>
          </w:p>
        </w:tc>
        <w:tc>
          <w:tcPr>
            <w:tcW w:w="3521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89501329226</w:t>
            </w:r>
          </w:p>
        </w:tc>
      </w:tr>
      <w:tr w:rsidR="0037575E" w:rsidTr="00A23E93">
        <w:trPr>
          <w:trHeight w:val="736"/>
        </w:trPr>
        <w:tc>
          <w:tcPr>
            <w:tcW w:w="673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Осодоев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22" w:type="dxa"/>
          </w:tcPr>
          <w:p w:rsidR="0037575E" w:rsidRDefault="0037575E" w:rsidP="003757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Сторож-дворник МБУК СКЦ МО «Укыр»</w:t>
            </w:r>
          </w:p>
        </w:tc>
        <w:tc>
          <w:tcPr>
            <w:tcW w:w="3521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89526295373</w:t>
            </w:r>
          </w:p>
        </w:tc>
      </w:tr>
      <w:tr w:rsidR="0037575E" w:rsidTr="00A23E93">
        <w:trPr>
          <w:trHeight w:val="736"/>
        </w:trPr>
        <w:tc>
          <w:tcPr>
            <w:tcW w:w="673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2922" w:type="dxa"/>
          </w:tcPr>
          <w:p w:rsidR="0037575E" w:rsidRDefault="0037575E" w:rsidP="003757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Сторож-дворник МБУК СКЦ МО «Укыр»</w:t>
            </w:r>
          </w:p>
        </w:tc>
        <w:tc>
          <w:tcPr>
            <w:tcW w:w="3521" w:type="dxa"/>
          </w:tcPr>
          <w:p w:rsidR="0037575E" w:rsidRDefault="0037575E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89041305316</w:t>
            </w:r>
          </w:p>
        </w:tc>
      </w:tr>
      <w:tr w:rsidR="0037575E" w:rsidTr="00A23E93">
        <w:trPr>
          <w:trHeight w:val="736"/>
        </w:trPr>
        <w:tc>
          <w:tcPr>
            <w:tcW w:w="673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37575E" w:rsidRDefault="0037575E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D65AC0">
              <w:rPr>
                <w:rFonts w:ascii="Arial" w:hAnsi="Arial" w:cs="Arial"/>
                <w:sz w:val="24"/>
                <w:szCs w:val="24"/>
              </w:rPr>
              <w:t>агайникова</w:t>
            </w:r>
            <w:proofErr w:type="spellEnd"/>
            <w:r w:rsidR="00D65AC0">
              <w:rPr>
                <w:rFonts w:ascii="Arial" w:hAnsi="Arial" w:cs="Arial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2922" w:type="dxa"/>
          </w:tcPr>
          <w:p w:rsidR="0037575E" w:rsidRDefault="00D65AC0" w:rsidP="003757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детским садом</w:t>
            </w:r>
          </w:p>
        </w:tc>
        <w:tc>
          <w:tcPr>
            <w:tcW w:w="3521" w:type="dxa"/>
          </w:tcPr>
          <w:p w:rsidR="0037575E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89501462096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Улаханова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озяйством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89041578053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электробойлерной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установки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89526238409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58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Ергонов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Иннокентьевич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электробойлерной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установки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89501414506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Константин Викторович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электробойлерной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установки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89500881376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58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Багайников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Борис Яковлевич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89041432123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58" w:type="dxa"/>
          </w:tcPr>
          <w:p w:rsidR="00D65AC0" w:rsidRDefault="00D65AC0" w:rsidP="00D6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Багайников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Виктор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Яковлевич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89086540729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58" w:type="dxa"/>
          </w:tcPr>
          <w:p w:rsidR="00D65AC0" w:rsidRDefault="00D65AC0" w:rsidP="00D6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Ергонова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89834196360</w:t>
            </w:r>
          </w:p>
        </w:tc>
      </w:tr>
      <w:tr w:rsidR="00D65AC0" w:rsidTr="00A23E93">
        <w:trPr>
          <w:trHeight w:val="736"/>
        </w:trPr>
        <w:tc>
          <w:tcPr>
            <w:tcW w:w="673" w:type="dxa"/>
          </w:tcPr>
          <w:p w:rsidR="00D65AC0" w:rsidRDefault="00D65AC0" w:rsidP="0005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58" w:type="dxa"/>
          </w:tcPr>
          <w:p w:rsidR="00D65AC0" w:rsidRDefault="00D65AC0" w:rsidP="00D65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Багдуева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22" w:type="dxa"/>
          </w:tcPr>
          <w:p w:rsidR="00D65AC0" w:rsidRDefault="00D65AC0" w:rsidP="00D65A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озяйством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3521" w:type="dxa"/>
          </w:tcPr>
          <w:p w:rsidR="00D65AC0" w:rsidRDefault="00D65AC0" w:rsidP="0005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89041316076</w:t>
            </w:r>
          </w:p>
        </w:tc>
      </w:tr>
    </w:tbl>
    <w:p w:rsidR="00396DA8" w:rsidRPr="00170502" w:rsidRDefault="00396DA8" w:rsidP="00396DA8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6DA8" w:rsidRPr="00170502" w:rsidRDefault="00396DA8" w:rsidP="00396DA8">
      <w:pPr>
        <w:pStyle w:val="a5"/>
        <w:tabs>
          <w:tab w:val="left" w:pos="1497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6DA8" w:rsidRPr="00EF3A4F" w:rsidRDefault="00396DA8" w:rsidP="00396DA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F3A4F">
        <w:rPr>
          <w:rFonts w:ascii="Arial" w:hAnsi="Arial" w:cs="Arial"/>
          <w:sz w:val="24"/>
          <w:szCs w:val="24"/>
        </w:rPr>
        <w:t>. Данное постановление опубликовать в муниципальном Вестнике и разместить на сайте администрации муниципального образования «Укыр».</w:t>
      </w:r>
    </w:p>
    <w:p w:rsidR="00396DA8" w:rsidRPr="00EF3A4F" w:rsidRDefault="00396DA8" w:rsidP="00396DA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F3A4F">
        <w:rPr>
          <w:rFonts w:ascii="Arial" w:hAnsi="Arial" w:cs="Arial"/>
          <w:sz w:val="24"/>
          <w:szCs w:val="24"/>
        </w:rPr>
        <w:t xml:space="preserve">. Настоящее </w:t>
      </w:r>
      <w:r w:rsidRPr="00170502">
        <w:rPr>
          <w:rFonts w:ascii="Arial" w:hAnsi="Arial" w:cs="Arial"/>
          <w:sz w:val="24"/>
          <w:szCs w:val="24"/>
        </w:rPr>
        <w:t>Постановление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вступает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в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силу со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дня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его</w:t>
      </w:r>
      <w:r w:rsidRPr="00170502">
        <w:rPr>
          <w:rFonts w:ascii="Arial" w:hAnsi="Arial" w:cs="Arial"/>
          <w:spacing w:val="1"/>
          <w:sz w:val="24"/>
          <w:szCs w:val="24"/>
        </w:rPr>
        <w:t xml:space="preserve"> </w:t>
      </w:r>
      <w:r w:rsidRPr="00170502">
        <w:rPr>
          <w:rFonts w:ascii="Arial" w:hAnsi="Arial" w:cs="Arial"/>
          <w:sz w:val="24"/>
          <w:szCs w:val="24"/>
        </w:rPr>
        <w:t>подписания</w:t>
      </w:r>
      <w:r w:rsidRPr="00EF3A4F">
        <w:rPr>
          <w:rFonts w:ascii="Arial" w:hAnsi="Arial" w:cs="Arial"/>
          <w:sz w:val="24"/>
          <w:szCs w:val="24"/>
        </w:rPr>
        <w:t>.</w:t>
      </w:r>
    </w:p>
    <w:p w:rsidR="00396DA8" w:rsidRPr="00EF3A4F" w:rsidRDefault="00396DA8" w:rsidP="00396DA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F3A4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F3A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3A4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96DA8" w:rsidRPr="00EF3A4F" w:rsidRDefault="00396DA8" w:rsidP="00396DA8">
      <w:pPr>
        <w:pStyle w:val="a3"/>
        <w:ind w:left="0" w:firstLine="709"/>
        <w:jc w:val="left"/>
        <w:rPr>
          <w:rFonts w:ascii="Arial" w:hAnsi="Arial" w:cs="Arial"/>
        </w:rPr>
      </w:pPr>
    </w:p>
    <w:p w:rsidR="00396DA8" w:rsidRPr="00EF3A4F" w:rsidRDefault="00396DA8" w:rsidP="00396DA8">
      <w:pPr>
        <w:pStyle w:val="a3"/>
        <w:ind w:left="0" w:firstLine="709"/>
        <w:jc w:val="left"/>
        <w:rPr>
          <w:rFonts w:ascii="Arial" w:hAnsi="Arial" w:cs="Arial"/>
        </w:rPr>
      </w:pPr>
    </w:p>
    <w:p w:rsidR="00396DA8" w:rsidRDefault="00396DA8" w:rsidP="00396DA8">
      <w:pPr>
        <w:ind w:firstLine="709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C04DE6">
        <w:rPr>
          <w:rFonts w:ascii="Arial" w:hAnsi="Arial" w:cs="Arial"/>
          <w:sz w:val="24"/>
          <w:szCs w:val="24"/>
        </w:rPr>
        <w:t xml:space="preserve"> «Укыр»</w:t>
      </w:r>
    </w:p>
    <w:p w:rsidR="00396DA8" w:rsidRDefault="00396DA8" w:rsidP="00396DA8">
      <w:pPr>
        <w:ind w:firstLine="709"/>
      </w:pPr>
      <w:proofErr w:type="spellStart"/>
      <w:r w:rsidRPr="00C04DE6">
        <w:rPr>
          <w:rFonts w:ascii="Arial" w:hAnsi="Arial" w:cs="Arial"/>
          <w:sz w:val="24"/>
          <w:szCs w:val="24"/>
        </w:rPr>
        <w:t>Багайников</w:t>
      </w:r>
      <w:proofErr w:type="spellEnd"/>
      <w:r w:rsidRPr="00C04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Владимир Алексеевич</w:t>
      </w:r>
    </w:p>
    <w:p w:rsidR="00396DA8" w:rsidRDefault="00396DA8" w:rsidP="00396DA8">
      <w:pPr>
        <w:pStyle w:val="1"/>
        <w:spacing w:before="1"/>
        <w:ind w:left="0"/>
        <w:jc w:val="left"/>
      </w:pPr>
    </w:p>
    <w:p w:rsidR="009A0E3F" w:rsidRDefault="009A0E3F"/>
    <w:sectPr w:rsidR="009A0E3F" w:rsidSect="002B3AA9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0A"/>
    <w:rsid w:val="0023630A"/>
    <w:rsid w:val="0037575E"/>
    <w:rsid w:val="00396DA8"/>
    <w:rsid w:val="009A0E3F"/>
    <w:rsid w:val="00A23E93"/>
    <w:rsid w:val="00D44EBD"/>
    <w:rsid w:val="00D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DA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396DA8"/>
    <w:pPr>
      <w:spacing w:before="90"/>
      <w:ind w:left="1752" w:right="3084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D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6DA8"/>
    <w:rPr>
      <w:rFonts w:ascii="Arial" w:eastAsia="Arial" w:hAnsi="Arial" w:cs="Arial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396D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396DA8"/>
    <w:pPr>
      <w:ind w:left="373" w:firstLine="7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6DA8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396DA8"/>
    <w:pPr>
      <w:ind w:left="373" w:right="117" w:firstLine="719"/>
      <w:jc w:val="both"/>
    </w:pPr>
  </w:style>
  <w:style w:type="table" w:styleId="a6">
    <w:name w:val="Table Grid"/>
    <w:basedOn w:val="a1"/>
    <w:uiPriority w:val="59"/>
    <w:rsid w:val="0039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DA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396DA8"/>
    <w:pPr>
      <w:spacing w:before="90"/>
      <w:ind w:left="1752" w:right="3084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D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6DA8"/>
    <w:rPr>
      <w:rFonts w:ascii="Arial" w:eastAsia="Arial" w:hAnsi="Arial" w:cs="Arial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396D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396DA8"/>
    <w:pPr>
      <w:ind w:left="373" w:firstLine="7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6DA8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396DA8"/>
    <w:pPr>
      <w:ind w:left="373" w:right="117" w:firstLine="719"/>
      <w:jc w:val="both"/>
    </w:pPr>
  </w:style>
  <w:style w:type="table" w:styleId="a6">
    <w:name w:val="Table Grid"/>
    <w:basedOn w:val="a1"/>
    <w:uiPriority w:val="59"/>
    <w:rsid w:val="0039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C8B3-930E-464A-AF19-5751FA2F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2024-02-16T02:46:00Z</dcterms:created>
  <dcterms:modified xsi:type="dcterms:W3CDTF">2024-02-16T05:19:00Z</dcterms:modified>
</cp:coreProperties>
</file>